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1922" w14:textId="7ED459BB" w:rsidR="00253468" w:rsidRPr="00D1773F" w:rsidRDefault="00B97F82">
      <w:pPr>
        <w:rPr>
          <w:b/>
          <w:bCs/>
          <w:sz w:val="28"/>
          <w:szCs w:val="28"/>
        </w:rPr>
      </w:pPr>
      <w:r w:rsidRPr="00D1773F">
        <w:rPr>
          <w:b/>
          <w:bCs/>
          <w:sz w:val="28"/>
          <w:szCs w:val="28"/>
        </w:rPr>
        <w:t>Steve &amp; Glenda Howard Endowed Scholarship application:</w:t>
      </w:r>
    </w:p>
    <w:p w14:paraId="032FE068" w14:textId="77777777" w:rsidR="00D1773F" w:rsidRDefault="00D1773F"/>
    <w:p w14:paraId="22ADFDAF" w14:textId="77777777" w:rsidR="00D1773F" w:rsidRPr="00D1773F" w:rsidRDefault="00B97F82">
      <w:pPr>
        <w:rPr>
          <w:sz w:val="28"/>
          <w:szCs w:val="28"/>
        </w:rPr>
      </w:pPr>
      <w:r w:rsidRPr="00D1773F">
        <w:rPr>
          <w:b/>
          <w:bCs/>
          <w:sz w:val="28"/>
          <w:szCs w:val="28"/>
        </w:rPr>
        <w:t>Allie Off</w:t>
      </w:r>
      <w:r w:rsidRPr="00D1773F">
        <w:rPr>
          <w:sz w:val="28"/>
          <w:szCs w:val="28"/>
        </w:rPr>
        <w:t xml:space="preserve"> – </w:t>
      </w:r>
    </w:p>
    <w:p w14:paraId="3383609B" w14:textId="5EC0BA0A" w:rsidR="00B97F82" w:rsidRPr="00D1773F" w:rsidRDefault="00B97F82">
      <w:pPr>
        <w:rPr>
          <w:sz w:val="28"/>
          <w:szCs w:val="28"/>
        </w:rPr>
      </w:pPr>
      <w:r w:rsidRPr="00D1773F">
        <w:rPr>
          <w:sz w:val="28"/>
          <w:szCs w:val="28"/>
        </w:rPr>
        <w:t>Iowa Falls-Alden 2023 graduate. Allie, throughout her high school career was a track athlete, head baker in the Cadet Kitchen also a part of the National Honor Society.  Being involved in these extracurriculars allowed Allie to gain not only leadership skills but how to be a team player.  A big part of Allie’s growth has come from her volunteer opportunities.  She is active in her church youth group, packing meals for the homeless in Fort Dodge, assisted in organizing and cleaning our local resource for young mothers and children, The Light House.  She also volunteers to work in the Cadet Kitchen food events.  Allie is a hard worker and has employment experience from restaurant server to a personal assistance to Senator Annette Sweeney.</w:t>
      </w:r>
      <w:r w:rsidR="00B53ABC" w:rsidRPr="00D1773F">
        <w:rPr>
          <w:sz w:val="28"/>
          <w:szCs w:val="28"/>
        </w:rPr>
        <w:t xml:space="preserve"> One of Allie’s references for college admission stated Allie is a forward thinker and looking outside the box. She is reliable and always presents a positive attitude.</w:t>
      </w:r>
    </w:p>
    <w:p w14:paraId="6E665E12" w14:textId="6833D538" w:rsidR="00B53ABC" w:rsidRPr="00D1773F" w:rsidRDefault="00B53ABC">
      <w:pPr>
        <w:rPr>
          <w:sz w:val="28"/>
          <w:szCs w:val="28"/>
        </w:rPr>
      </w:pPr>
    </w:p>
    <w:p w14:paraId="12642BC2" w14:textId="77777777" w:rsidR="00D1773F" w:rsidRPr="00D1773F" w:rsidRDefault="00B53ABC">
      <w:pPr>
        <w:rPr>
          <w:sz w:val="28"/>
          <w:szCs w:val="28"/>
        </w:rPr>
      </w:pPr>
      <w:r w:rsidRPr="00D1773F">
        <w:rPr>
          <w:b/>
          <w:bCs/>
          <w:sz w:val="28"/>
          <w:szCs w:val="28"/>
        </w:rPr>
        <w:t>Brayden Fisher</w:t>
      </w:r>
      <w:r w:rsidRPr="00D1773F">
        <w:rPr>
          <w:sz w:val="28"/>
          <w:szCs w:val="28"/>
        </w:rPr>
        <w:t xml:space="preserve"> – </w:t>
      </w:r>
    </w:p>
    <w:p w14:paraId="2787A8C7" w14:textId="3B1792B6" w:rsidR="00B53ABC" w:rsidRPr="00D1773F" w:rsidRDefault="00B53ABC">
      <w:pPr>
        <w:rPr>
          <w:sz w:val="28"/>
          <w:szCs w:val="28"/>
        </w:rPr>
      </w:pPr>
      <w:r w:rsidRPr="00D1773F">
        <w:rPr>
          <w:sz w:val="28"/>
          <w:szCs w:val="28"/>
        </w:rPr>
        <w:t xml:space="preserve">Iowa Falls-Alden 2023 graduate with honors. Brayden.  Brayden’s references all stated he is an outstanding young man.  Brayden possesses the kindness, </w:t>
      </w:r>
      <w:r w:rsidR="003B7FF7" w:rsidRPr="00D1773F">
        <w:rPr>
          <w:sz w:val="28"/>
          <w:szCs w:val="28"/>
        </w:rPr>
        <w:t>character,</w:t>
      </w:r>
      <w:r w:rsidRPr="00D1773F">
        <w:rPr>
          <w:sz w:val="28"/>
          <w:szCs w:val="28"/>
        </w:rPr>
        <w:t xml:space="preserve"> and personality to be a successful and contributing member of any organization. Brayden was involved in the high school trapshooting team and </w:t>
      </w:r>
      <w:proofErr w:type="spellStart"/>
      <w:r w:rsidRPr="00D1773F">
        <w:rPr>
          <w:sz w:val="28"/>
          <w:szCs w:val="28"/>
        </w:rPr>
        <w:t>iJAG</w:t>
      </w:r>
      <w:proofErr w:type="spellEnd"/>
      <w:r w:rsidRPr="00D1773F">
        <w:rPr>
          <w:sz w:val="28"/>
          <w:szCs w:val="28"/>
        </w:rPr>
        <w:t xml:space="preserve">.  He was a consistent volunteer throughout high school for the </w:t>
      </w:r>
      <w:r w:rsidR="003B7FF7" w:rsidRPr="00D1773F">
        <w:rPr>
          <w:sz w:val="28"/>
          <w:szCs w:val="28"/>
        </w:rPr>
        <w:t>after-school</w:t>
      </w:r>
      <w:r w:rsidRPr="00D1773F">
        <w:rPr>
          <w:sz w:val="28"/>
          <w:szCs w:val="28"/>
        </w:rPr>
        <w:t xml:space="preserve"> programs and at the Crockett Ridge Gun Range.  He is also an extremely hard worker, proving this by working at Iowa Select for over 2 years as a hog caretaker. He shows an enormous ability to multi-task, </w:t>
      </w:r>
      <w:r w:rsidR="003B7FF7" w:rsidRPr="00D1773F">
        <w:rPr>
          <w:sz w:val="28"/>
          <w:szCs w:val="28"/>
        </w:rPr>
        <w:t>organize,</w:t>
      </w:r>
      <w:r w:rsidRPr="00D1773F">
        <w:rPr>
          <w:sz w:val="28"/>
          <w:szCs w:val="28"/>
        </w:rPr>
        <w:t xml:space="preserve"> and prioritize. </w:t>
      </w:r>
      <w:r w:rsidR="003B7FF7" w:rsidRPr="00D1773F">
        <w:rPr>
          <w:sz w:val="28"/>
          <w:szCs w:val="28"/>
        </w:rPr>
        <w:t xml:space="preserve">Brayden offers everyone equal respect. Brayden is a highly educated student and a young man with a great deal of common sense. </w:t>
      </w:r>
    </w:p>
    <w:p w14:paraId="53271799" w14:textId="1DC1292B" w:rsidR="003B7FF7" w:rsidRPr="00D1773F" w:rsidRDefault="003B7FF7">
      <w:pPr>
        <w:rPr>
          <w:sz w:val="28"/>
          <w:szCs w:val="28"/>
        </w:rPr>
      </w:pPr>
    </w:p>
    <w:p w14:paraId="4D202CDD" w14:textId="77777777" w:rsidR="00D1773F" w:rsidRPr="00D1773F" w:rsidRDefault="00D1773F">
      <w:pPr>
        <w:rPr>
          <w:sz w:val="28"/>
          <w:szCs w:val="28"/>
        </w:rPr>
      </w:pPr>
    </w:p>
    <w:p w14:paraId="7327A0B4" w14:textId="77777777" w:rsidR="00D1773F" w:rsidRPr="00D1773F" w:rsidRDefault="00D1773F">
      <w:pPr>
        <w:rPr>
          <w:sz w:val="28"/>
          <w:szCs w:val="28"/>
        </w:rPr>
      </w:pPr>
    </w:p>
    <w:p w14:paraId="7262F365" w14:textId="77777777" w:rsidR="00D1773F" w:rsidRPr="00D1773F" w:rsidRDefault="00D1773F">
      <w:pPr>
        <w:rPr>
          <w:sz w:val="28"/>
          <w:szCs w:val="28"/>
        </w:rPr>
      </w:pPr>
    </w:p>
    <w:p w14:paraId="11207A90" w14:textId="524D1672" w:rsidR="00D1773F" w:rsidRPr="00D1773F" w:rsidRDefault="003B7FF7">
      <w:pPr>
        <w:rPr>
          <w:sz w:val="28"/>
          <w:szCs w:val="28"/>
        </w:rPr>
      </w:pPr>
      <w:r w:rsidRPr="00D1773F">
        <w:rPr>
          <w:b/>
          <w:bCs/>
          <w:sz w:val="28"/>
          <w:szCs w:val="28"/>
        </w:rPr>
        <w:lastRenderedPageBreak/>
        <w:t xml:space="preserve">Emma </w:t>
      </w:r>
      <w:proofErr w:type="spellStart"/>
      <w:r w:rsidRPr="00D1773F">
        <w:rPr>
          <w:b/>
          <w:bCs/>
          <w:sz w:val="28"/>
          <w:szCs w:val="28"/>
        </w:rPr>
        <w:t>Nohrenberg</w:t>
      </w:r>
      <w:proofErr w:type="spellEnd"/>
      <w:r w:rsidR="00D1773F" w:rsidRPr="00D1773F">
        <w:rPr>
          <w:sz w:val="28"/>
          <w:szCs w:val="28"/>
        </w:rPr>
        <w:t xml:space="preserve"> –</w:t>
      </w:r>
      <w:r w:rsidRPr="00D1773F">
        <w:rPr>
          <w:sz w:val="28"/>
          <w:szCs w:val="28"/>
        </w:rPr>
        <w:t xml:space="preserve"> </w:t>
      </w:r>
    </w:p>
    <w:p w14:paraId="16550F45" w14:textId="00DBF3B1" w:rsidR="003B7FF7" w:rsidRPr="00D1773F" w:rsidRDefault="003B7FF7">
      <w:pPr>
        <w:rPr>
          <w:sz w:val="28"/>
          <w:szCs w:val="28"/>
        </w:rPr>
      </w:pPr>
      <w:r w:rsidRPr="00D1773F">
        <w:rPr>
          <w:sz w:val="28"/>
          <w:szCs w:val="28"/>
        </w:rPr>
        <w:t xml:space="preserve">from </w:t>
      </w:r>
      <w:proofErr w:type="spellStart"/>
      <w:r w:rsidRPr="00D1773F">
        <w:rPr>
          <w:sz w:val="28"/>
          <w:szCs w:val="28"/>
        </w:rPr>
        <w:t>Popejoy</w:t>
      </w:r>
      <w:proofErr w:type="spellEnd"/>
      <w:r w:rsidRPr="00D1773F">
        <w:rPr>
          <w:sz w:val="28"/>
          <w:szCs w:val="28"/>
        </w:rPr>
        <w:t xml:space="preserve"> and a 2023 IF-A School graduate.  Emma would not be seen on a basketball or volleyball court or softball field. She spent most of her time outside of her school hours working as a waitress for 3 years and working, doing chores at family home.  A quote from Emma “I am not one to focus solely on school </w:t>
      </w:r>
      <w:r w:rsidR="008917F8" w:rsidRPr="00D1773F">
        <w:rPr>
          <w:sz w:val="28"/>
          <w:szCs w:val="28"/>
        </w:rPr>
        <w:t>involvement,</w:t>
      </w:r>
      <w:r w:rsidRPr="00D1773F">
        <w:rPr>
          <w:sz w:val="28"/>
          <w:szCs w:val="28"/>
        </w:rPr>
        <w:t xml:space="preserve"> but I have been trying to save up money for my future educational journey”. She works every weekend at a restaurant. She enjoys the challenge of bringing a smile to someone and making an impressive first impression. </w:t>
      </w:r>
      <w:r w:rsidR="008917F8" w:rsidRPr="00D1773F">
        <w:rPr>
          <w:sz w:val="28"/>
          <w:szCs w:val="28"/>
        </w:rPr>
        <w:t xml:space="preserve"> Emma prides herself on being very organized and consistently working to better herself. Her references state that she is the “go to girl” as she will always pick up the slack of others and encourages teamwork. It is apparent that Emma thrives when she is being of service to others. </w:t>
      </w:r>
    </w:p>
    <w:p w14:paraId="057A47E6" w14:textId="3F24FCED" w:rsidR="008917F8" w:rsidRPr="00D1773F" w:rsidRDefault="008917F8">
      <w:pPr>
        <w:rPr>
          <w:sz w:val="28"/>
          <w:szCs w:val="28"/>
        </w:rPr>
      </w:pPr>
    </w:p>
    <w:p w14:paraId="49B6BCF1" w14:textId="77777777" w:rsidR="00D1773F" w:rsidRPr="00D1773F" w:rsidRDefault="008917F8">
      <w:pPr>
        <w:rPr>
          <w:sz w:val="28"/>
          <w:szCs w:val="28"/>
        </w:rPr>
      </w:pPr>
      <w:proofErr w:type="spellStart"/>
      <w:r w:rsidRPr="00D1773F">
        <w:rPr>
          <w:b/>
          <w:bCs/>
          <w:sz w:val="28"/>
          <w:szCs w:val="28"/>
        </w:rPr>
        <w:t>Johannah</w:t>
      </w:r>
      <w:proofErr w:type="spellEnd"/>
      <w:r w:rsidRPr="00D1773F">
        <w:rPr>
          <w:b/>
          <w:bCs/>
          <w:sz w:val="28"/>
          <w:szCs w:val="28"/>
        </w:rPr>
        <w:t xml:space="preserve"> Nix</w:t>
      </w:r>
      <w:r w:rsidRPr="00D1773F">
        <w:rPr>
          <w:sz w:val="28"/>
          <w:szCs w:val="28"/>
        </w:rPr>
        <w:t xml:space="preserve"> – </w:t>
      </w:r>
    </w:p>
    <w:p w14:paraId="0907D6AF" w14:textId="5DC270B0" w:rsidR="008917F8" w:rsidRPr="00D1773F" w:rsidRDefault="008917F8">
      <w:pPr>
        <w:rPr>
          <w:sz w:val="28"/>
          <w:szCs w:val="28"/>
        </w:rPr>
      </w:pPr>
      <w:r w:rsidRPr="00D1773F">
        <w:rPr>
          <w:sz w:val="28"/>
          <w:szCs w:val="28"/>
        </w:rPr>
        <w:t xml:space="preserve">IF-A 2023 graduate.  </w:t>
      </w:r>
      <w:proofErr w:type="spellStart"/>
      <w:r w:rsidRPr="00D1773F">
        <w:rPr>
          <w:sz w:val="28"/>
          <w:szCs w:val="28"/>
        </w:rPr>
        <w:t>Johannah</w:t>
      </w:r>
      <w:proofErr w:type="spellEnd"/>
      <w:r w:rsidRPr="00D1773F">
        <w:rPr>
          <w:sz w:val="28"/>
          <w:szCs w:val="28"/>
        </w:rPr>
        <w:t xml:space="preserve"> is a self-stated shy </w:t>
      </w:r>
      <w:r w:rsidR="00D1773F" w:rsidRPr="00D1773F">
        <w:rPr>
          <w:sz w:val="28"/>
          <w:szCs w:val="28"/>
        </w:rPr>
        <w:t>girl but</w:t>
      </w:r>
      <w:r w:rsidRPr="00D1773F">
        <w:rPr>
          <w:sz w:val="28"/>
          <w:szCs w:val="28"/>
        </w:rPr>
        <w:t xml:space="preserve"> has worked very hard to continually step out of her comfort zone and work toward becoming more outgoing and confident.  Two activities that she purposely became a part of to overcome her shyness were choir, concerts, and working </w:t>
      </w:r>
      <w:r w:rsidR="000B75FF" w:rsidRPr="00D1773F">
        <w:rPr>
          <w:sz w:val="28"/>
          <w:szCs w:val="28"/>
        </w:rPr>
        <w:t xml:space="preserve">athletic concession stands.  </w:t>
      </w:r>
      <w:proofErr w:type="spellStart"/>
      <w:r w:rsidR="000B75FF" w:rsidRPr="00D1773F">
        <w:rPr>
          <w:sz w:val="28"/>
          <w:szCs w:val="28"/>
        </w:rPr>
        <w:t>Johannah</w:t>
      </w:r>
      <w:proofErr w:type="spellEnd"/>
      <w:r w:rsidR="000B75FF" w:rsidRPr="00D1773F">
        <w:rPr>
          <w:sz w:val="28"/>
          <w:szCs w:val="28"/>
        </w:rPr>
        <w:t xml:space="preserve"> is majoring in Graphic Arts at ECC.  Throughout high school she participated in Art, Photography, Graphic Design, Painting, and Ceramics.  </w:t>
      </w:r>
      <w:proofErr w:type="spellStart"/>
      <w:r w:rsidR="000B75FF" w:rsidRPr="00D1773F">
        <w:rPr>
          <w:sz w:val="28"/>
          <w:szCs w:val="28"/>
        </w:rPr>
        <w:t>Johannah’s</w:t>
      </w:r>
      <w:proofErr w:type="spellEnd"/>
      <w:r w:rsidR="000B75FF" w:rsidRPr="00D1773F">
        <w:rPr>
          <w:sz w:val="28"/>
          <w:szCs w:val="28"/>
        </w:rPr>
        <w:t xml:space="preserve"> references all state she is very respectful, motivator, and is intentional about including others in any activity or event. She is self-driven and shines when she is involved in anything that is creative in nature. Graphic Arts will provide an opportunity for </w:t>
      </w:r>
      <w:proofErr w:type="spellStart"/>
      <w:r w:rsidR="000B75FF" w:rsidRPr="00D1773F">
        <w:rPr>
          <w:sz w:val="28"/>
          <w:szCs w:val="28"/>
        </w:rPr>
        <w:t>Johannah</w:t>
      </w:r>
      <w:proofErr w:type="spellEnd"/>
      <w:r w:rsidR="000B75FF" w:rsidRPr="00D1773F">
        <w:rPr>
          <w:sz w:val="28"/>
          <w:szCs w:val="28"/>
        </w:rPr>
        <w:t xml:space="preserve"> to explore a diverse range of careers.</w:t>
      </w:r>
    </w:p>
    <w:p w14:paraId="4098B92A" w14:textId="3E046796" w:rsidR="000B75FF" w:rsidRPr="00D1773F" w:rsidRDefault="000B75FF">
      <w:pPr>
        <w:rPr>
          <w:sz w:val="28"/>
          <w:szCs w:val="28"/>
        </w:rPr>
      </w:pPr>
    </w:p>
    <w:p w14:paraId="05581649" w14:textId="77777777" w:rsidR="00D1773F" w:rsidRPr="00D1773F" w:rsidRDefault="00D1773F">
      <w:pPr>
        <w:rPr>
          <w:sz w:val="28"/>
          <w:szCs w:val="28"/>
        </w:rPr>
      </w:pPr>
    </w:p>
    <w:p w14:paraId="1A70B928" w14:textId="77777777" w:rsidR="00D1773F" w:rsidRPr="00D1773F" w:rsidRDefault="00D1773F">
      <w:pPr>
        <w:rPr>
          <w:sz w:val="28"/>
          <w:szCs w:val="28"/>
        </w:rPr>
      </w:pPr>
    </w:p>
    <w:p w14:paraId="38B910A4" w14:textId="77777777" w:rsidR="00D1773F" w:rsidRPr="00D1773F" w:rsidRDefault="00D1773F">
      <w:pPr>
        <w:rPr>
          <w:sz w:val="28"/>
          <w:szCs w:val="28"/>
        </w:rPr>
      </w:pPr>
    </w:p>
    <w:p w14:paraId="200C8307" w14:textId="77777777" w:rsidR="00D1773F" w:rsidRPr="00D1773F" w:rsidRDefault="00D1773F">
      <w:pPr>
        <w:rPr>
          <w:sz w:val="28"/>
          <w:szCs w:val="28"/>
        </w:rPr>
      </w:pPr>
    </w:p>
    <w:p w14:paraId="204C4781" w14:textId="77777777" w:rsidR="00D1773F" w:rsidRPr="00D1773F" w:rsidRDefault="00D1773F">
      <w:pPr>
        <w:rPr>
          <w:sz w:val="28"/>
          <w:szCs w:val="28"/>
        </w:rPr>
      </w:pPr>
    </w:p>
    <w:p w14:paraId="33ABA743" w14:textId="1B0B6C73" w:rsidR="00D1773F" w:rsidRPr="00D1773F" w:rsidRDefault="000B75FF">
      <w:pPr>
        <w:rPr>
          <w:sz w:val="28"/>
          <w:szCs w:val="28"/>
        </w:rPr>
      </w:pPr>
      <w:r w:rsidRPr="00D1773F">
        <w:rPr>
          <w:b/>
          <w:bCs/>
          <w:sz w:val="28"/>
          <w:szCs w:val="28"/>
        </w:rPr>
        <w:lastRenderedPageBreak/>
        <w:t>Kylie Willems</w:t>
      </w:r>
      <w:r w:rsidRPr="00D1773F">
        <w:rPr>
          <w:sz w:val="28"/>
          <w:szCs w:val="28"/>
        </w:rPr>
        <w:t xml:space="preserve"> </w:t>
      </w:r>
      <w:r w:rsidR="00D1773F" w:rsidRPr="00D1773F">
        <w:rPr>
          <w:sz w:val="28"/>
          <w:szCs w:val="28"/>
        </w:rPr>
        <w:t xml:space="preserve">– </w:t>
      </w:r>
    </w:p>
    <w:p w14:paraId="4A06AB7A" w14:textId="5D1CC482" w:rsidR="000B75FF" w:rsidRPr="00D1773F" w:rsidRDefault="000B75FF">
      <w:pPr>
        <w:rPr>
          <w:sz w:val="28"/>
          <w:szCs w:val="28"/>
        </w:rPr>
      </w:pPr>
      <w:r w:rsidRPr="00D1773F">
        <w:rPr>
          <w:sz w:val="28"/>
          <w:szCs w:val="28"/>
        </w:rPr>
        <w:t xml:space="preserve">from Ackley and a 2023 AGWSR graduate. High school extracurriculars </w:t>
      </w:r>
      <w:r w:rsidR="003A4B32" w:rsidRPr="00D1773F">
        <w:rPr>
          <w:sz w:val="28"/>
          <w:szCs w:val="28"/>
        </w:rPr>
        <w:t>include</w:t>
      </w:r>
      <w:r w:rsidRPr="00D1773F">
        <w:rPr>
          <w:sz w:val="28"/>
          <w:szCs w:val="28"/>
        </w:rPr>
        <w:t xml:space="preserve"> Women’s Wrestling, Volleyball, FFA, 4-H, and Academic Decathlon. Kylie has held each officer position in her 4-H group.  Although busy with her school and personal clubs, she </w:t>
      </w:r>
      <w:r w:rsidR="003A4B32" w:rsidRPr="00D1773F">
        <w:rPr>
          <w:sz w:val="28"/>
          <w:szCs w:val="28"/>
        </w:rPr>
        <w:t xml:space="preserve">has worked at </w:t>
      </w:r>
      <w:proofErr w:type="spellStart"/>
      <w:r w:rsidR="003A4B32" w:rsidRPr="00D1773F">
        <w:rPr>
          <w:sz w:val="28"/>
          <w:szCs w:val="28"/>
        </w:rPr>
        <w:t>Fareway</w:t>
      </w:r>
      <w:proofErr w:type="spellEnd"/>
      <w:r w:rsidR="003A4B32" w:rsidRPr="00D1773F">
        <w:rPr>
          <w:sz w:val="28"/>
          <w:szCs w:val="28"/>
        </w:rPr>
        <w:t xml:space="preserve"> for 3 years. She enjoys being a leader and a role model to youth. She is respectful of anyone she meets and demonstrates a positive disposition in all situations. Kylie’s references describe her a kind, respectful, extremely strong work ethic, and a genuinely good human. </w:t>
      </w:r>
    </w:p>
    <w:p w14:paraId="02C6F371" w14:textId="2575DD2A" w:rsidR="003A4B32" w:rsidRPr="00D1773F" w:rsidRDefault="003A4B32">
      <w:pPr>
        <w:rPr>
          <w:sz w:val="28"/>
          <w:szCs w:val="28"/>
        </w:rPr>
      </w:pPr>
    </w:p>
    <w:p w14:paraId="3CBC0BD3" w14:textId="4BD83A16" w:rsidR="00D1773F" w:rsidRPr="00D1773F" w:rsidRDefault="00B26E60">
      <w:pPr>
        <w:rPr>
          <w:sz w:val="28"/>
          <w:szCs w:val="28"/>
        </w:rPr>
      </w:pPr>
      <w:r w:rsidRPr="00D1773F">
        <w:rPr>
          <w:b/>
          <w:bCs/>
          <w:sz w:val="28"/>
          <w:szCs w:val="28"/>
        </w:rPr>
        <w:t>Rayna Torres</w:t>
      </w:r>
      <w:r w:rsidR="00D1773F" w:rsidRPr="00D1773F">
        <w:rPr>
          <w:sz w:val="28"/>
          <w:szCs w:val="28"/>
        </w:rPr>
        <w:t xml:space="preserve"> –</w:t>
      </w:r>
    </w:p>
    <w:p w14:paraId="35B2670F" w14:textId="0C019714" w:rsidR="003A4B32" w:rsidRPr="00D1773F" w:rsidRDefault="00B26E60">
      <w:pPr>
        <w:rPr>
          <w:sz w:val="28"/>
          <w:szCs w:val="28"/>
        </w:rPr>
      </w:pPr>
      <w:r w:rsidRPr="00D1773F">
        <w:rPr>
          <w:sz w:val="28"/>
          <w:szCs w:val="28"/>
        </w:rPr>
        <w:t xml:space="preserve">2023 IF-A graduate and lives in Alden. From what I can tell from this </w:t>
      </w:r>
      <w:r w:rsidR="00BA63E5" w:rsidRPr="00D1773F">
        <w:rPr>
          <w:sz w:val="28"/>
          <w:szCs w:val="28"/>
        </w:rPr>
        <w:t>student’s</w:t>
      </w:r>
      <w:r w:rsidRPr="00D1773F">
        <w:rPr>
          <w:sz w:val="28"/>
          <w:szCs w:val="28"/>
        </w:rPr>
        <w:t xml:space="preserve"> application to ECC Graphic Art program</w:t>
      </w:r>
      <w:r w:rsidR="00BA63E5" w:rsidRPr="00D1773F">
        <w:rPr>
          <w:sz w:val="28"/>
          <w:szCs w:val="28"/>
        </w:rPr>
        <w:t xml:space="preserve"> is that she is not a student of popularity, honestly not involved in anything except for Art Club.  Art is obviously her passion and career focus.  She is not a student that comes from a family that can provide a college education.  Rayna will qualify for the last dollar scholar program (state funded</w:t>
      </w:r>
      <w:proofErr w:type="gramStart"/>
      <w:r w:rsidR="00BA63E5" w:rsidRPr="00D1773F">
        <w:rPr>
          <w:sz w:val="28"/>
          <w:szCs w:val="28"/>
        </w:rPr>
        <w:t>)</w:t>
      </w:r>
      <w:proofErr w:type="gramEnd"/>
      <w:r w:rsidR="00BA63E5" w:rsidRPr="00D1773F">
        <w:rPr>
          <w:sz w:val="28"/>
          <w:szCs w:val="28"/>
        </w:rPr>
        <w:t xml:space="preserve"> and this will cover her tuition and fees, however there are over and above costs that will not be covered. Chelsie Meyer, IF-A High School Art instructor wrote a reference for Rayna and described her as being a leader in the art room.  She continues to push herself to improve on her skills. She can take images from her imagination and bring them to life on a canvas, sketching board and other art mediums. </w:t>
      </w:r>
    </w:p>
    <w:p w14:paraId="0DD876D1" w14:textId="4452EDBE" w:rsidR="00BA63E5" w:rsidRPr="00D1773F" w:rsidRDefault="00BA63E5">
      <w:pPr>
        <w:rPr>
          <w:sz w:val="28"/>
          <w:szCs w:val="28"/>
        </w:rPr>
      </w:pPr>
    </w:p>
    <w:p w14:paraId="48959A69" w14:textId="0BFF7C03" w:rsidR="00D1773F" w:rsidRPr="00D1773F" w:rsidRDefault="00BA63E5">
      <w:pPr>
        <w:rPr>
          <w:sz w:val="28"/>
          <w:szCs w:val="28"/>
        </w:rPr>
      </w:pPr>
      <w:r w:rsidRPr="00D1773F">
        <w:rPr>
          <w:b/>
          <w:bCs/>
          <w:sz w:val="28"/>
          <w:szCs w:val="28"/>
        </w:rPr>
        <w:t>Samantha Schirmer</w:t>
      </w:r>
      <w:r w:rsidR="00D1773F" w:rsidRPr="00D1773F">
        <w:rPr>
          <w:sz w:val="28"/>
          <w:szCs w:val="28"/>
        </w:rPr>
        <w:t xml:space="preserve"> –</w:t>
      </w:r>
    </w:p>
    <w:p w14:paraId="3C77663E" w14:textId="4D919181" w:rsidR="00BA63E5" w:rsidRPr="00D1773F" w:rsidRDefault="00D1773F">
      <w:pPr>
        <w:rPr>
          <w:sz w:val="28"/>
          <w:szCs w:val="28"/>
        </w:rPr>
      </w:pPr>
      <w:r w:rsidRPr="00D1773F">
        <w:rPr>
          <w:sz w:val="28"/>
          <w:szCs w:val="28"/>
        </w:rPr>
        <w:t>Fro</w:t>
      </w:r>
      <w:r w:rsidR="00BA63E5" w:rsidRPr="00D1773F">
        <w:rPr>
          <w:sz w:val="28"/>
          <w:szCs w:val="28"/>
        </w:rPr>
        <w:t xml:space="preserve">m Hampton and a 2023 graduate from Hampton-Dumont School District. Samantha is attending ECC majoring in Criminal Justice.  If I were to just look at Samantha’s GPA, it </w:t>
      </w:r>
      <w:r w:rsidR="00A954E7" w:rsidRPr="00D1773F">
        <w:rPr>
          <w:sz w:val="28"/>
          <w:szCs w:val="28"/>
        </w:rPr>
        <w:t xml:space="preserve">appears that she may struggle in college however this also may be the perfect place for her to step into her own and be given the opportunity to be successful.  It is my hope that her advisor and instructors will meet her where she is and provide her the tools excel.  Her reference came from the Hampton-Dumont Guidance Counselor.  She is described as one that doesn’t stand out in a crowd or is comfortable taking on a leadership role. She prefers to blend. Although she seems to be an introvert, she is reliable and a faithful friend </w:t>
      </w:r>
      <w:r w:rsidR="00A954E7" w:rsidRPr="00D1773F">
        <w:rPr>
          <w:sz w:val="28"/>
          <w:szCs w:val="28"/>
        </w:rPr>
        <w:lastRenderedPageBreak/>
        <w:t>to her small group of friends. “Samantha will always tell the truth. It may not be what you want to hear, but it is what she feels and thinks.”</w:t>
      </w:r>
    </w:p>
    <w:p w14:paraId="2F3389B8" w14:textId="6737125C" w:rsidR="00A954E7" w:rsidRPr="00D1773F" w:rsidRDefault="00A954E7">
      <w:pPr>
        <w:rPr>
          <w:sz w:val="28"/>
          <w:szCs w:val="28"/>
        </w:rPr>
      </w:pPr>
    </w:p>
    <w:p w14:paraId="2FF259F3" w14:textId="44DADC42" w:rsidR="00D1773F" w:rsidRPr="00D1773F" w:rsidRDefault="002170E9">
      <w:pPr>
        <w:rPr>
          <w:sz w:val="28"/>
          <w:szCs w:val="28"/>
        </w:rPr>
      </w:pPr>
      <w:r w:rsidRPr="00D1773F">
        <w:rPr>
          <w:b/>
          <w:bCs/>
          <w:sz w:val="28"/>
          <w:szCs w:val="28"/>
        </w:rPr>
        <w:t>Sydney Lyman</w:t>
      </w:r>
      <w:r w:rsidR="00D1773F" w:rsidRPr="00D1773F">
        <w:rPr>
          <w:sz w:val="28"/>
          <w:szCs w:val="28"/>
        </w:rPr>
        <w:t xml:space="preserve"> –</w:t>
      </w:r>
    </w:p>
    <w:p w14:paraId="46C84E4E" w14:textId="1D36C88B" w:rsidR="00A954E7" w:rsidRPr="00D1773F" w:rsidRDefault="00D1773F">
      <w:pPr>
        <w:rPr>
          <w:sz w:val="28"/>
          <w:szCs w:val="28"/>
        </w:rPr>
      </w:pPr>
      <w:r w:rsidRPr="00D1773F">
        <w:rPr>
          <w:sz w:val="28"/>
          <w:szCs w:val="28"/>
        </w:rPr>
        <w:t>F</w:t>
      </w:r>
      <w:r w:rsidR="002170E9" w:rsidRPr="00D1773F">
        <w:rPr>
          <w:sz w:val="28"/>
          <w:szCs w:val="28"/>
        </w:rPr>
        <w:t xml:space="preserve">rom Ackley and a 2023 graduate from AGWSR. Sydney will be majoring in our Animal Science program which will provide her a seamless transfer to ISU or another university. She has been involved in FFA for 4 years and held the Secretary role.  Her local 4-H club for 8 years and is the President of that club. Throughout her middle &amp; high school years, she was involved in Volleyball and Track.  Being in the FFA and 4-H have given her the opportunity to improve on her leadership skills and be an active participant with all activities and events. In 2022 she had the opportunity to be a contestant in the Franklin County Fair Queen pageant. Although not voted as queen, she enjoyed the experience and felt she gained a great deal of confidence while going through the questionnaires, public speaking and learning how to compete in a friendly manner.  Her references describe her as being a hard worker, able to balance work life, home life, and school life. She is a team player and feels that working together for the great good is the key to many things. She is quite independent and is </w:t>
      </w:r>
      <w:r w:rsidR="00233525" w:rsidRPr="00D1773F">
        <w:rPr>
          <w:sz w:val="28"/>
          <w:szCs w:val="28"/>
        </w:rPr>
        <w:t>self-supporting</w:t>
      </w:r>
      <w:r w:rsidR="002170E9" w:rsidRPr="00D1773F">
        <w:rPr>
          <w:sz w:val="28"/>
          <w:szCs w:val="28"/>
        </w:rPr>
        <w:t>.  She has no financial support from her parents</w:t>
      </w:r>
      <w:r w:rsidR="00233525" w:rsidRPr="00D1773F">
        <w:rPr>
          <w:sz w:val="28"/>
          <w:szCs w:val="28"/>
        </w:rPr>
        <w:t>.  Sydney has well prepared herself for her future goals and has no doubt she will be successful in both her education journey and her career of choice.</w:t>
      </w:r>
    </w:p>
    <w:p w14:paraId="3E69F22C" w14:textId="77777777" w:rsidR="00D1773F" w:rsidRDefault="00D1773F">
      <w:pPr>
        <w:rPr>
          <w:sz w:val="28"/>
          <w:szCs w:val="28"/>
        </w:rPr>
      </w:pPr>
    </w:p>
    <w:p w14:paraId="1B65820C" w14:textId="360023CB" w:rsidR="00D1773F" w:rsidRPr="00D1773F" w:rsidRDefault="00233525">
      <w:pPr>
        <w:rPr>
          <w:sz w:val="28"/>
          <w:szCs w:val="28"/>
        </w:rPr>
      </w:pPr>
      <w:r w:rsidRPr="00D1773F">
        <w:rPr>
          <w:b/>
          <w:bCs/>
          <w:sz w:val="28"/>
          <w:szCs w:val="28"/>
        </w:rPr>
        <w:t>Tabi Darold-Wilson</w:t>
      </w:r>
      <w:r w:rsidR="00D1773F" w:rsidRPr="00D1773F">
        <w:rPr>
          <w:sz w:val="28"/>
          <w:szCs w:val="28"/>
        </w:rPr>
        <w:t xml:space="preserve"> –</w:t>
      </w:r>
    </w:p>
    <w:p w14:paraId="3C1BA6E8" w14:textId="6D61BF6F" w:rsidR="00233525" w:rsidRPr="00D1773F" w:rsidRDefault="00D1773F">
      <w:pPr>
        <w:rPr>
          <w:sz w:val="28"/>
          <w:szCs w:val="28"/>
        </w:rPr>
      </w:pPr>
      <w:r w:rsidRPr="00D1773F">
        <w:rPr>
          <w:sz w:val="28"/>
          <w:szCs w:val="28"/>
        </w:rPr>
        <w:t>F</w:t>
      </w:r>
      <w:r w:rsidR="00233525" w:rsidRPr="00D1773F">
        <w:rPr>
          <w:sz w:val="28"/>
          <w:szCs w:val="28"/>
        </w:rPr>
        <w:t xml:space="preserve">rom Eldora and a 2023 graduate from South Hardin High School. Tabi was a part of the South Hardin Golf Team.  She states that she was able to find a way to bring the golf team together as a team even though it is a one-player sport.  She took on the leadership role of building up her teammates confidence and this spilled over into the academics in school.  Many of her teammates would seek her out to advise them and help lead them in a positive direction.  She has been a part of her local 4-H club and enjoyed being a part of several sub-committees within 4-H. She is proud to be the one to organize the 4-H portion of the Hardin County Fair and was the go-to person for many parents and club members. Beyond her school </w:t>
      </w:r>
      <w:r w:rsidR="00233525" w:rsidRPr="00D1773F">
        <w:rPr>
          <w:sz w:val="28"/>
          <w:szCs w:val="28"/>
        </w:rPr>
        <w:lastRenderedPageBreak/>
        <w:t xml:space="preserve">activities, she works as a kennel assistant.  She also maintained a 3.7 GPA.  Tabi’s references describe her as ambitious, handles change with ease, and </w:t>
      </w:r>
      <w:r w:rsidRPr="00D1773F">
        <w:rPr>
          <w:sz w:val="28"/>
          <w:szCs w:val="28"/>
        </w:rPr>
        <w:t>can</w:t>
      </w:r>
      <w:r w:rsidR="00233525" w:rsidRPr="00D1773F">
        <w:rPr>
          <w:sz w:val="28"/>
          <w:szCs w:val="28"/>
        </w:rPr>
        <w:t xml:space="preserve"> come up with unique and creative solutions to areas of opportunity. She is mature for her age and that has placed her in many leadership roles to her peers.</w:t>
      </w:r>
      <w:r w:rsidRPr="00D1773F">
        <w:rPr>
          <w:sz w:val="28"/>
          <w:szCs w:val="28"/>
        </w:rPr>
        <w:t xml:space="preserve">  She is respectful to all and has excellent moral character. </w:t>
      </w:r>
    </w:p>
    <w:p w14:paraId="404057DB" w14:textId="77777777" w:rsidR="003A4B32" w:rsidRPr="00D1773F" w:rsidRDefault="003A4B32">
      <w:pPr>
        <w:rPr>
          <w:sz w:val="28"/>
          <w:szCs w:val="28"/>
        </w:rPr>
      </w:pPr>
    </w:p>
    <w:sectPr w:rsidR="003A4B32" w:rsidRPr="00D17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F82"/>
    <w:rsid w:val="000B75FF"/>
    <w:rsid w:val="002170E9"/>
    <w:rsid w:val="00233525"/>
    <w:rsid w:val="00253468"/>
    <w:rsid w:val="003A4B32"/>
    <w:rsid w:val="003B7FF7"/>
    <w:rsid w:val="00466548"/>
    <w:rsid w:val="004B4774"/>
    <w:rsid w:val="008917F8"/>
    <w:rsid w:val="00A954E7"/>
    <w:rsid w:val="00B26E60"/>
    <w:rsid w:val="00B53ABC"/>
    <w:rsid w:val="00B97F82"/>
    <w:rsid w:val="00BA63E5"/>
    <w:rsid w:val="00D1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7A9C"/>
  <w15:chartTrackingRefBased/>
  <w15:docId w15:val="{E105D1F3-A2AB-4BA2-B3F4-635BB77F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EA16A338F4F46B44B107D65B61262" ma:contentTypeVersion="15" ma:contentTypeDescription="Create a new document." ma:contentTypeScope="" ma:versionID="b45d840eb065e0267636a24ab7b398b0">
  <xsd:schema xmlns:xsd="http://www.w3.org/2001/XMLSchema" xmlns:xs="http://www.w3.org/2001/XMLSchema" xmlns:p="http://schemas.microsoft.com/office/2006/metadata/properties" xmlns:ns2="f1133e9b-4024-490c-bd46-8bc88e38bd76" xmlns:ns3="5d829ab1-579e-4287-a944-c767bb147049" targetNamespace="http://schemas.microsoft.com/office/2006/metadata/properties" ma:root="true" ma:fieldsID="f4c8073068552460839c192e54cdec1a" ns2:_="" ns3:_="">
    <xsd:import namespace="f1133e9b-4024-490c-bd46-8bc88e38bd76"/>
    <xsd:import namespace="5d829ab1-579e-4287-a944-c767bb1470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3e9b-4024-490c-bd46-8bc88e38b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Location" ma:index="11" nillable="true" ma:displayName="Location" ma:indexed="true"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97ebac0-7fbc-4a9f-acda-339f9790abe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829ab1-579e-4287-a944-c767bb14704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e6a0349-ec85-4577-a803-142d1ec31e99}" ma:internalName="TaxCatchAll" ma:showField="CatchAllData" ma:web="5d829ab1-579e-4287-a944-c767bb14704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1133e9b-4024-490c-bd46-8bc88e38bd76">
      <Terms xmlns="http://schemas.microsoft.com/office/infopath/2007/PartnerControls"/>
    </lcf76f155ced4ddcb4097134ff3c332f>
    <TaxCatchAll xmlns="5d829ab1-579e-4287-a944-c767bb147049" xsi:nil="true"/>
  </documentManagement>
</p:properties>
</file>

<file path=customXml/itemProps1.xml><?xml version="1.0" encoding="utf-8"?>
<ds:datastoreItem xmlns:ds="http://schemas.openxmlformats.org/officeDocument/2006/customXml" ds:itemID="{24BA8802-5F9B-4282-A7DC-2F328D2D246B}"/>
</file>

<file path=customXml/itemProps2.xml><?xml version="1.0" encoding="utf-8"?>
<ds:datastoreItem xmlns:ds="http://schemas.openxmlformats.org/officeDocument/2006/customXml" ds:itemID="{0DA92565-8886-416D-877A-F676C59480F0}"/>
</file>

<file path=customXml/itemProps3.xml><?xml version="1.0" encoding="utf-8"?>
<ds:datastoreItem xmlns:ds="http://schemas.openxmlformats.org/officeDocument/2006/customXml" ds:itemID="{A1E34A29-C83C-4006-853E-53B801E4A422}"/>
</file>

<file path=docProps/app.xml><?xml version="1.0" encoding="utf-8"?>
<Properties xmlns="http://schemas.openxmlformats.org/officeDocument/2006/extended-properties" xmlns:vt="http://schemas.openxmlformats.org/officeDocument/2006/docPropsVTypes">
  <Template>Normal</Template>
  <TotalTime>153</TotalTime>
  <Pages>5</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Iowa Valley Community College District</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 Gwen</dc:creator>
  <cp:keywords/>
  <dc:description/>
  <cp:lastModifiedBy>Groen, Gwen</cp:lastModifiedBy>
  <cp:revision>1</cp:revision>
  <dcterms:created xsi:type="dcterms:W3CDTF">2023-06-06T18:58:00Z</dcterms:created>
  <dcterms:modified xsi:type="dcterms:W3CDTF">2023-06-06T21:31:00Z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0x010100EDEEA16A338F4F46B44B107D65B61262</vt:lpwstr>
  </property>
  <property fmtid="{D5CDD505-2E9C-101B-9397-08002B2CF9AE}" pid="3" name="Order">
    <vt:r8>51800</vt:r8>
  </property>
</Properties>
</file>